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E349B" w14:textId="77777777" w:rsidR="006F492D" w:rsidRPr="008E74EB" w:rsidRDefault="006F492D" w:rsidP="00D042BD">
      <w:pPr>
        <w:jc w:val="center"/>
        <w:rPr>
          <w:rFonts w:ascii="Times New Roman" w:hAnsi="Times New Roman" w:cs="Times New Roman"/>
          <w:b/>
          <w:sz w:val="72"/>
          <w:szCs w:val="52"/>
        </w:rPr>
      </w:pPr>
    </w:p>
    <w:p w14:paraId="7555204E" w14:textId="77777777" w:rsidR="00D042BD" w:rsidRDefault="00D042BD" w:rsidP="00D042BD">
      <w:pPr>
        <w:jc w:val="center"/>
        <w:rPr>
          <w:rFonts w:ascii="Times New Roman" w:hAnsi="Times New Roman" w:cs="Times New Roman"/>
          <w:b/>
          <w:sz w:val="72"/>
          <w:szCs w:val="52"/>
        </w:rPr>
      </w:pPr>
    </w:p>
    <w:p w14:paraId="5DC55628" w14:textId="77777777" w:rsidR="00D042BD" w:rsidRPr="00803D0C" w:rsidRDefault="00D042BD" w:rsidP="00D042BD">
      <w:pPr>
        <w:jc w:val="center"/>
        <w:rPr>
          <w:rFonts w:ascii="Times New Roman" w:hAnsi="Times New Roman" w:cs="Times New Roman"/>
          <w:b/>
          <w:sz w:val="96"/>
          <w:szCs w:val="52"/>
        </w:rPr>
      </w:pPr>
      <w:r w:rsidRPr="00803D0C">
        <w:rPr>
          <w:rFonts w:ascii="Times New Roman" w:hAnsi="Times New Roman" w:cs="Times New Roman"/>
          <w:b/>
          <w:sz w:val="96"/>
          <w:szCs w:val="52"/>
        </w:rPr>
        <w:t>Д О К Л А Д</w:t>
      </w:r>
    </w:p>
    <w:p w14:paraId="76872641" w14:textId="77777777" w:rsidR="00D042BD" w:rsidRDefault="00D042BD"/>
    <w:p w14:paraId="7F99F16E" w14:textId="73F96679" w:rsidR="00D042BD" w:rsidRPr="00803D0C" w:rsidRDefault="002D2983" w:rsidP="00D042BD">
      <w:pPr>
        <w:jc w:val="center"/>
        <w:rPr>
          <w:rFonts w:ascii="Times New Roman" w:hAnsi="Times New Roman" w:cs="Times New Roman"/>
          <w:sz w:val="28"/>
        </w:rPr>
      </w:pPr>
      <w:r w:rsidRPr="002D2983">
        <w:rPr>
          <w:rFonts w:ascii="Times New Roman" w:hAnsi="Times New Roman" w:cs="Times New Roman"/>
          <w:sz w:val="28"/>
        </w:rPr>
        <w:t xml:space="preserve">за проведена </w:t>
      </w:r>
      <w:proofErr w:type="spellStart"/>
      <w:r w:rsidRPr="002D2983">
        <w:rPr>
          <w:rFonts w:ascii="Times New Roman" w:hAnsi="Times New Roman" w:cs="Times New Roman"/>
          <w:sz w:val="28"/>
        </w:rPr>
        <w:t>преддипломна</w:t>
      </w:r>
      <w:proofErr w:type="spellEnd"/>
      <w:r w:rsidRPr="002D2983">
        <w:rPr>
          <w:rFonts w:ascii="Times New Roman" w:hAnsi="Times New Roman" w:cs="Times New Roman"/>
          <w:sz w:val="28"/>
        </w:rPr>
        <w:t xml:space="preserve"> практика </w:t>
      </w:r>
      <w:r>
        <w:rPr>
          <w:rFonts w:ascii="Times New Roman" w:hAnsi="Times New Roman" w:cs="Times New Roman"/>
          <w:sz w:val="28"/>
        </w:rPr>
        <w:t>във</w:t>
      </w:r>
      <w:r w:rsidR="009615E1">
        <w:rPr>
          <w:rFonts w:ascii="Times New Roman" w:hAnsi="Times New Roman" w:cs="Times New Roman"/>
          <w:sz w:val="28"/>
        </w:rPr>
        <w:t xml:space="preserve"> </w:t>
      </w:r>
      <w:r w:rsidR="00D042BD" w:rsidRPr="00803D0C">
        <w:rPr>
          <w:rFonts w:ascii="Times New Roman" w:hAnsi="Times New Roman" w:cs="Times New Roman"/>
          <w:sz w:val="28"/>
        </w:rPr>
        <w:t>фирма</w:t>
      </w:r>
      <w:r w:rsidR="00960340">
        <w:rPr>
          <w:rFonts w:ascii="Times New Roman" w:hAnsi="Times New Roman" w:cs="Times New Roman"/>
          <w:sz w:val="28"/>
        </w:rPr>
        <w:t>/институция</w:t>
      </w:r>
      <w:r w:rsidR="00D042BD" w:rsidRPr="00803D0C">
        <w:rPr>
          <w:rFonts w:ascii="Times New Roman" w:hAnsi="Times New Roman" w:cs="Times New Roman"/>
          <w:sz w:val="28"/>
        </w:rPr>
        <w:t xml:space="preserve"> „………………….“ </w:t>
      </w:r>
      <w:proofErr w:type="spellStart"/>
      <w:r w:rsidR="00D042BD" w:rsidRPr="00803D0C">
        <w:rPr>
          <w:rFonts w:ascii="Times New Roman" w:hAnsi="Times New Roman" w:cs="Times New Roman"/>
          <w:sz w:val="28"/>
        </w:rPr>
        <w:t>гр</w:t>
      </w:r>
      <w:proofErr w:type="spellEnd"/>
      <w:r w:rsidR="00D042BD" w:rsidRPr="00803D0C">
        <w:rPr>
          <w:rFonts w:ascii="Times New Roman" w:hAnsi="Times New Roman" w:cs="Times New Roman"/>
          <w:sz w:val="28"/>
        </w:rPr>
        <w:t>……………..</w:t>
      </w:r>
    </w:p>
    <w:p w14:paraId="4FD00E2F" w14:textId="6B27D8E8" w:rsidR="00D042BD" w:rsidRDefault="00D042BD" w:rsidP="00D042BD">
      <w:pPr>
        <w:jc w:val="center"/>
        <w:rPr>
          <w:rFonts w:ascii="Times New Roman" w:hAnsi="Times New Roman" w:cs="Times New Roman"/>
          <w:sz w:val="28"/>
        </w:rPr>
      </w:pPr>
      <w:r w:rsidRPr="00803D0C">
        <w:rPr>
          <w:rFonts w:ascii="Times New Roman" w:hAnsi="Times New Roman" w:cs="Times New Roman"/>
          <w:sz w:val="28"/>
        </w:rPr>
        <w:t xml:space="preserve">за периода: </w:t>
      </w:r>
      <w:r w:rsidR="00235C29">
        <w:rPr>
          <w:rFonts w:ascii="Times New Roman" w:hAnsi="Times New Roman" w:cs="Times New Roman"/>
          <w:sz w:val="28"/>
          <w:szCs w:val="28"/>
        </w:rPr>
        <w:t>2</w:t>
      </w:r>
      <w:r w:rsidR="00E77703" w:rsidRPr="00E77703">
        <w:rPr>
          <w:rFonts w:ascii="Times New Roman" w:hAnsi="Times New Roman" w:cs="Times New Roman"/>
          <w:sz w:val="28"/>
          <w:szCs w:val="28"/>
        </w:rPr>
        <w:t>9.0</w:t>
      </w:r>
      <w:r w:rsidR="00235C29">
        <w:rPr>
          <w:rFonts w:ascii="Times New Roman" w:hAnsi="Times New Roman" w:cs="Times New Roman"/>
          <w:sz w:val="28"/>
          <w:szCs w:val="28"/>
        </w:rPr>
        <w:t>4</w:t>
      </w:r>
      <w:r w:rsidR="00E77703" w:rsidRPr="00E77703">
        <w:rPr>
          <w:rFonts w:ascii="Times New Roman" w:hAnsi="Times New Roman" w:cs="Times New Roman"/>
          <w:sz w:val="28"/>
          <w:szCs w:val="28"/>
        </w:rPr>
        <w:t>.202</w:t>
      </w:r>
      <w:r w:rsidR="00235C29">
        <w:rPr>
          <w:rFonts w:ascii="Times New Roman" w:hAnsi="Times New Roman" w:cs="Times New Roman"/>
          <w:sz w:val="28"/>
          <w:szCs w:val="28"/>
        </w:rPr>
        <w:t>2</w:t>
      </w:r>
      <w:r w:rsidRPr="008304A8">
        <w:rPr>
          <w:rFonts w:ascii="Times New Roman" w:hAnsi="Times New Roman" w:cs="Times New Roman"/>
          <w:sz w:val="28"/>
        </w:rPr>
        <w:t xml:space="preserve"> г. </w:t>
      </w:r>
      <w:r w:rsidR="00E77703">
        <w:rPr>
          <w:rFonts w:ascii="Times New Roman" w:hAnsi="Times New Roman" w:cs="Times New Roman"/>
          <w:sz w:val="28"/>
        </w:rPr>
        <w:t>–</w:t>
      </w:r>
      <w:r w:rsidRPr="008304A8">
        <w:rPr>
          <w:rFonts w:ascii="Times New Roman" w:hAnsi="Times New Roman" w:cs="Times New Roman"/>
          <w:sz w:val="28"/>
        </w:rPr>
        <w:t xml:space="preserve"> </w:t>
      </w:r>
      <w:r w:rsidR="00235C29">
        <w:rPr>
          <w:rFonts w:ascii="Times New Roman" w:hAnsi="Times New Roman" w:cs="Times New Roman"/>
          <w:sz w:val="28"/>
        </w:rPr>
        <w:t>1</w:t>
      </w:r>
      <w:r w:rsidR="00E77703" w:rsidRPr="00E77703">
        <w:rPr>
          <w:rFonts w:ascii="Times New Roman" w:hAnsi="Times New Roman" w:cs="Times New Roman"/>
          <w:sz w:val="28"/>
        </w:rPr>
        <w:t>2.0</w:t>
      </w:r>
      <w:r w:rsidR="00235C29">
        <w:rPr>
          <w:rFonts w:ascii="Times New Roman" w:hAnsi="Times New Roman" w:cs="Times New Roman"/>
          <w:sz w:val="28"/>
        </w:rPr>
        <w:t>6</w:t>
      </w:r>
      <w:r w:rsidR="00E77703" w:rsidRPr="00E77703">
        <w:rPr>
          <w:rFonts w:ascii="Times New Roman" w:hAnsi="Times New Roman" w:cs="Times New Roman"/>
          <w:sz w:val="28"/>
        </w:rPr>
        <w:t>.202</w:t>
      </w:r>
      <w:r w:rsidR="00235C29">
        <w:rPr>
          <w:rFonts w:ascii="Times New Roman" w:hAnsi="Times New Roman" w:cs="Times New Roman"/>
          <w:sz w:val="28"/>
        </w:rPr>
        <w:t>2</w:t>
      </w:r>
      <w:r w:rsidRPr="008304A8">
        <w:rPr>
          <w:rFonts w:ascii="Times New Roman" w:hAnsi="Times New Roman" w:cs="Times New Roman"/>
          <w:sz w:val="28"/>
        </w:rPr>
        <w:t xml:space="preserve"> г.</w:t>
      </w:r>
    </w:p>
    <w:p w14:paraId="1908570C" w14:textId="36DE679B" w:rsidR="00235C29" w:rsidRPr="00235C29" w:rsidRDefault="00E77703" w:rsidP="00D042BD">
      <w:pPr>
        <w:jc w:val="center"/>
        <w:rPr>
          <w:rFonts w:ascii="Times New Roman" w:hAnsi="Times New Roman" w:cs="Times New Roman"/>
          <w:i/>
          <w:iCs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/</w:t>
      </w:r>
      <w:r w:rsidR="00235C29" w:rsidRPr="00235C29">
        <w:rPr>
          <w:rFonts w:ascii="Times New Roman" w:hAnsi="Times New Roman" w:cs="Times New Roman"/>
          <w:i/>
          <w:iCs/>
          <w:sz w:val="28"/>
        </w:rPr>
        <w:t>20</w:t>
      </w:r>
      <w:r w:rsidRPr="00235C29">
        <w:rPr>
          <w:rFonts w:ascii="Times New Roman" w:hAnsi="Times New Roman" w:cs="Times New Roman"/>
          <w:i/>
          <w:iCs/>
          <w:sz w:val="28"/>
          <w:lang w:val="en-US"/>
        </w:rPr>
        <w:t>.07.2</w:t>
      </w:r>
      <w:r w:rsidR="00235C29" w:rsidRPr="00235C29">
        <w:rPr>
          <w:rFonts w:ascii="Times New Roman" w:hAnsi="Times New Roman" w:cs="Times New Roman"/>
          <w:i/>
          <w:iCs/>
          <w:sz w:val="28"/>
        </w:rPr>
        <w:t>2</w:t>
      </w:r>
      <w:r w:rsidRPr="00235C29">
        <w:rPr>
          <w:rFonts w:ascii="Times New Roman" w:hAnsi="Times New Roman" w:cs="Times New Roman"/>
          <w:i/>
          <w:iCs/>
          <w:sz w:val="28"/>
          <w:lang w:val="en-US"/>
        </w:rPr>
        <w:t xml:space="preserve"> г. – </w:t>
      </w:r>
      <w:r w:rsidR="00235C29" w:rsidRPr="00235C29">
        <w:rPr>
          <w:rFonts w:ascii="Times New Roman" w:hAnsi="Times New Roman" w:cs="Times New Roman"/>
          <w:i/>
          <w:iCs/>
          <w:sz w:val="28"/>
        </w:rPr>
        <w:t>02</w:t>
      </w:r>
      <w:r w:rsidRPr="00235C29">
        <w:rPr>
          <w:rFonts w:ascii="Times New Roman" w:hAnsi="Times New Roman" w:cs="Times New Roman"/>
          <w:i/>
          <w:iCs/>
          <w:sz w:val="28"/>
          <w:lang w:val="en-US"/>
        </w:rPr>
        <w:t>.09.2</w:t>
      </w:r>
      <w:r w:rsidR="00235C29" w:rsidRPr="00235C29">
        <w:rPr>
          <w:rFonts w:ascii="Times New Roman" w:hAnsi="Times New Roman" w:cs="Times New Roman"/>
          <w:i/>
          <w:iCs/>
          <w:sz w:val="28"/>
        </w:rPr>
        <w:t>2</w:t>
      </w:r>
      <w:r w:rsidRPr="00235C29">
        <w:rPr>
          <w:rFonts w:ascii="Times New Roman" w:hAnsi="Times New Roman" w:cs="Times New Roman"/>
          <w:i/>
          <w:iCs/>
          <w:sz w:val="28"/>
          <w:lang w:val="en-US"/>
        </w:rPr>
        <w:t xml:space="preserve"> г. </w:t>
      </w:r>
      <w:r w:rsidRPr="00235C29">
        <w:rPr>
          <w:rFonts w:ascii="Times New Roman" w:hAnsi="Times New Roman" w:cs="Times New Roman"/>
          <w:i/>
          <w:iCs/>
          <w:sz w:val="28"/>
        </w:rPr>
        <w:t>за студенти</w:t>
      </w:r>
      <w:r w:rsidR="00235C29">
        <w:rPr>
          <w:rFonts w:ascii="Times New Roman" w:hAnsi="Times New Roman" w:cs="Times New Roman"/>
          <w:i/>
          <w:iCs/>
          <w:sz w:val="28"/>
        </w:rPr>
        <w:t xml:space="preserve"> –</w:t>
      </w:r>
      <w:r w:rsidRPr="00235C29">
        <w:rPr>
          <w:rFonts w:ascii="Times New Roman" w:hAnsi="Times New Roman" w:cs="Times New Roman"/>
          <w:i/>
          <w:iCs/>
          <w:sz w:val="28"/>
        </w:rPr>
        <w:t xml:space="preserve"> втора специалност</w:t>
      </w:r>
    </w:p>
    <w:p w14:paraId="67B24C59" w14:textId="669D529C" w:rsidR="00E77703" w:rsidRPr="00E77703" w:rsidRDefault="00235C29" w:rsidP="00D042BD">
      <w:pPr>
        <w:jc w:val="center"/>
        <w:rPr>
          <w:rFonts w:ascii="Times New Roman" w:hAnsi="Times New Roman" w:cs="Times New Roman"/>
          <w:sz w:val="28"/>
          <w:lang w:val="en-US"/>
        </w:rPr>
      </w:pPr>
      <w:r w:rsidRPr="00235C29">
        <w:rPr>
          <w:rFonts w:ascii="Times New Roman" w:hAnsi="Times New Roman" w:cs="Times New Roman"/>
          <w:i/>
          <w:iCs/>
          <w:sz w:val="28"/>
          <w:lang w:val="en-US"/>
        </w:rPr>
        <w:t>30.11.2022 г. – 13.01.2023 г.</w:t>
      </w:r>
      <w:r w:rsidRPr="00235C29">
        <w:rPr>
          <w:rFonts w:ascii="Times New Roman" w:hAnsi="Times New Roman" w:cs="Times New Roman"/>
          <w:i/>
          <w:iCs/>
          <w:sz w:val="28"/>
        </w:rPr>
        <w:t xml:space="preserve"> за студенти, явяващи се на поправителна сесия</w:t>
      </w:r>
      <w:r w:rsidR="00E77703">
        <w:rPr>
          <w:rFonts w:ascii="Times New Roman" w:hAnsi="Times New Roman" w:cs="Times New Roman"/>
          <w:sz w:val="28"/>
          <w:lang w:val="en-US"/>
        </w:rPr>
        <w:t>/</w:t>
      </w:r>
    </w:p>
    <w:p w14:paraId="7BBCF969" w14:textId="77777777" w:rsidR="00D042BD" w:rsidRDefault="00D042BD" w:rsidP="00D042BD">
      <w:pPr>
        <w:jc w:val="center"/>
        <w:rPr>
          <w:rFonts w:ascii="Times New Roman" w:hAnsi="Times New Roman" w:cs="Times New Roman"/>
          <w:sz w:val="28"/>
        </w:rPr>
      </w:pPr>
    </w:p>
    <w:p w14:paraId="1BB93745" w14:textId="77777777" w:rsidR="00D042BD" w:rsidRDefault="00D042BD" w:rsidP="00D042BD">
      <w:pPr>
        <w:jc w:val="center"/>
        <w:rPr>
          <w:rFonts w:ascii="Times New Roman" w:hAnsi="Times New Roman" w:cs="Times New Roman"/>
          <w:sz w:val="28"/>
        </w:rPr>
      </w:pPr>
    </w:p>
    <w:p w14:paraId="2B8A0AF0" w14:textId="77777777" w:rsidR="00D042BD" w:rsidRDefault="00D042BD" w:rsidP="00D042BD">
      <w:pPr>
        <w:jc w:val="center"/>
        <w:rPr>
          <w:rFonts w:ascii="Times New Roman" w:hAnsi="Times New Roman" w:cs="Times New Roman"/>
          <w:sz w:val="28"/>
        </w:rPr>
      </w:pPr>
    </w:p>
    <w:p w14:paraId="69D26DDB" w14:textId="77777777" w:rsidR="00D042BD" w:rsidRDefault="00D042BD" w:rsidP="00D042BD">
      <w:pPr>
        <w:jc w:val="center"/>
        <w:rPr>
          <w:rFonts w:ascii="Times New Roman" w:hAnsi="Times New Roman" w:cs="Times New Roman"/>
          <w:sz w:val="28"/>
        </w:rPr>
      </w:pPr>
    </w:p>
    <w:p w14:paraId="48CD4E23" w14:textId="77777777" w:rsidR="00D042BD" w:rsidRDefault="00D042BD" w:rsidP="00D042BD">
      <w:pPr>
        <w:jc w:val="center"/>
        <w:rPr>
          <w:rFonts w:ascii="Times New Roman" w:hAnsi="Times New Roman" w:cs="Times New Roman"/>
          <w:sz w:val="28"/>
        </w:rPr>
      </w:pPr>
    </w:p>
    <w:p w14:paraId="073B7DEB" w14:textId="77777777" w:rsidR="00D042BD" w:rsidRDefault="00D042BD" w:rsidP="00D042BD">
      <w:pPr>
        <w:jc w:val="center"/>
        <w:rPr>
          <w:rFonts w:ascii="Times New Roman" w:hAnsi="Times New Roman" w:cs="Times New Roman"/>
          <w:sz w:val="28"/>
        </w:rPr>
      </w:pPr>
    </w:p>
    <w:p w14:paraId="105A54C0" w14:textId="77777777" w:rsidR="00D042BD" w:rsidRDefault="00D042BD" w:rsidP="00D042BD">
      <w:pPr>
        <w:jc w:val="center"/>
        <w:rPr>
          <w:rFonts w:ascii="Times New Roman" w:hAnsi="Times New Roman" w:cs="Times New Roman"/>
          <w:sz w:val="28"/>
        </w:rPr>
      </w:pPr>
    </w:p>
    <w:p w14:paraId="08C0E8CA" w14:textId="60BFB811" w:rsidR="00B07D60" w:rsidRDefault="00D042BD" w:rsidP="00B07D60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D042BD">
        <w:rPr>
          <w:rFonts w:ascii="Times New Roman" w:hAnsi="Times New Roman" w:cs="Times New Roman"/>
          <w:b/>
          <w:sz w:val="28"/>
        </w:rPr>
        <w:t>Изготвил:</w:t>
      </w:r>
      <w:r>
        <w:rPr>
          <w:rFonts w:ascii="Times New Roman" w:hAnsi="Times New Roman" w:cs="Times New Roman"/>
          <w:sz w:val="28"/>
        </w:rPr>
        <w:t xml:space="preserve"> </w:t>
      </w:r>
      <w:r w:rsidR="00B07D60">
        <w:rPr>
          <w:rFonts w:ascii="Times New Roman" w:hAnsi="Times New Roman" w:cs="Times New Roman"/>
          <w:sz w:val="28"/>
        </w:rPr>
        <w:t>……………………………………..</w:t>
      </w:r>
    </w:p>
    <w:p w14:paraId="7471FBF3" w14:textId="6D9BB022" w:rsidR="00D042BD" w:rsidRDefault="00F53A21" w:rsidP="00D042BD">
      <w:pPr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>(</w:t>
      </w:r>
      <w:r w:rsidR="00D042BD" w:rsidRPr="00D042BD">
        <w:rPr>
          <w:rFonts w:ascii="Times New Roman" w:hAnsi="Times New Roman" w:cs="Times New Roman"/>
          <w:i/>
          <w:sz w:val="28"/>
        </w:rPr>
        <w:t>трите имена</w:t>
      </w:r>
      <w:r>
        <w:rPr>
          <w:rFonts w:ascii="Times New Roman" w:hAnsi="Times New Roman" w:cs="Times New Roman"/>
          <w:i/>
          <w:sz w:val="28"/>
        </w:rPr>
        <w:t>)</w:t>
      </w:r>
    </w:p>
    <w:p w14:paraId="53DB8DF1" w14:textId="77777777" w:rsidR="00D042BD" w:rsidRDefault="00D042BD" w:rsidP="00D042BD">
      <w:pPr>
        <w:jc w:val="right"/>
        <w:rPr>
          <w:rFonts w:ascii="Times New Roman" w:hAnsi="Times New Roman" w:cs="Times New Roman"/>
          <w:b/>
          <w:sz w:val="28"/>
        </w:rPr>
      </w:pPr>
      <w:r w:rsidRPr="00D042BD">
        <w:rPr>
          <w:rFonts w:ascii="Times New Roman" w:hAnsi="Times New Roman" w:cs="Times New Roman"/>
          <w:b/>
          <w:sz w:val="28"/>
        </w:rPr>
        <w:t>Ф№:……………..</w:t>
      </w:r>
    </w:p>
    <w:p w14:paraId="28E12959" w14:textId="77777777" w:rsidR="00D042BD" w:rsidRDefault="00D042BD" w:rsidP="00D042BD">
      <w:pPr>
        <w:jc w:val="right"/>
        <w:rPr>
          <w:rFonts w:ascii="Times New Roman" w:hAnsi="Times New Roman" w:cs="Times New Roman"/>
          <w:i/>
          <w:sz w:val="28"/>
          <w:szCs w:val="24"/>
        </w:rPr>
      </w:pPr>
      <w:r>
        <w:rPr>
          <w:rFonts w:ascii="Times New Roman" w:hAnsi="Times New Roman" w:cs="Times New Roman"/>
          <w:b/>
          <w:sz w:val="28"/>
        </w:rPr>
        <w:t xml:space="preserve">Специалност: </w:t>
      </w:r>
      <w:r w:rsidRPr="00D042BD">
        <w:rPr>
          <w:rFonts w:ascii="Times New Roman" w:hAnsi="Times New Roman" w:cs="Times New Roman"/>
          <w:i/>
          <w:sz w:val="28"/>
        </w:rPr>
        <w:t>Финанси</w:t>
      </w:r>
      <w:r w:rsidR="005B6149">
        <w:rPr>
          <w:rFonts w:ascii="Times New Roman" w:hAnsi="Times New Roman" w:cs="Times New Roman"/>
          <w:i/>
          <w:sz w:val="28"/>
        </w:rPr>
        <w:t xml:space="preserve"> </w:t>
      </w:r>
      <w:r w:rsidR="005B6149" w:rsidRPr="005B6149">
        <w:rPr>
          <w:rFonts w:ascii="Times New Roman" w:hAnsi="Times New Roman" w:cs="Times New Roman"/>
          <w:i/>
          <w:sz w:val="28"/>
          <w:szCs w:val="24"/>
        </w:rPr>
        <w:t>- редовно/задочно обучение</w:t>
      </w:r>
    </w:p>
    <w:p w14:paraId="60FC0A28" w14:textId="079F2CB4" w:rsidR="001D0496" w:rsidRDefault="001D0496" w:rsidP="00D042BD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C32097">
        <w:rPr>
          <w:rFonts w:ascii="Times New Roman" w:hAnsi="Times New Roman" w:cs="Times New Roman"/>
          <w:b/>
          <w:sz w:val="28"/>
          <w:szCs w:val="24"/>
        </w:rPr>
        <w:t>Направление:</w:t>
      </w:r>
      <w:r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="00B5708F" w:rsidRPr="00B07D60">
        <w:rPr>
          <w:rFonts w:ascii="Times New Roman" w:hAnsi="Times New Roman" w:cs="Times New Roman"/>
          <w:i/>
          <w:sz w:val="28"/>
          <w:szCs w:val="28"/>
        </w:rPr>
        <w:t>„Корпоративни финанси“/ „Публични финанси“/ „Банково дело“</w:t>
      </w:r>
      <w:r w:rsidR="003072B5" w:rsidRPr="00B07D60">
        <w:rPr>
          <w:rFonts w:ascii="Times New Roman" w:hAnsi="Times New Roman" w:cs="Times New Roman"/>
          <w:i/>
          <w:sz w:val="28"/>
          <w:szCs w:val="28"/>
        </w:rPr>
        <w:t>/ „Инвестиции“</w:t>
      </w:r>
    </w:p>
    <w:p w14:paraId="401E7DAB" w14:textId="77777777" w:rsidR="00D92D5F" w:rsidRPr="00D92D5F" w:rsidRDefault="00D92D5F" w:rsidP="00D042BD">
      <w:pPr>
        <w:jc w:val="right"/>
        <w:rPr>
          <w:rFonts w:ascii="Times New Roman" w:hAnsi="Times New Roman" w:cs="Times New Roman"/>
          <w:b/>
          <w:bCs/>
          <w:iCs/>
          <w:sz w:val="32"/>
        </w:rPr>
      </w:pPr>
      <w:r w:rsidRPr="00D92D5F">
        <w:rPr>
          <w:rFonts w:ascii="Times New Roman" w:hAnsi="Times New Roman" w:cs="Times New Roman"/>
          <w:b/>
          <w:sz w:val="28"/>
        </w:rPr>
        <w:t>Подпис:……………….</w:t>
      </w:r>
    </w:p>
    <w:p w14:paraId="6CC7DA7E" w14:textId="77777777" w:rsidR="005B6149" w:rsidRDefault="005B6149" w:rsidP="005B6149">
      <w:pPr>
        <w:jc w:val="center"/>
        <w:rPr>
          <w:rFonts w:ascii="Times New Roman" w:hAnsi="Times New Roman" w:cs="Times New Roman"/>
          <w:i/>
          <w:sz w:val="28"/>
        </w:rPr>
      </w:pPr>
    </w:p>
    <w:p w14:paraId="437A535D" w14:textId="77777777" w:rsidR="005B6149" w:rsidRDefault="005B6149" w:rsidP="005B6149">
      <w:pPr>
        <w:jc w:val="center"/>
        <w:rPr>
          <w:rFonts w:ascii="Times New Roman" w:hAnsi="Times New Roman" w:cs="Times New Roman"/>
          <w:i/>
          <w:sz w:val="28"/>
        </w:rPr>
      </w:pPr>
    </w:p>
    <w:p w14:paraId="46DCECBA" w14:textId="77777777" w:rsidR="00D042BD" w:rsidRPr="002159C0" w:rsidRDefault="000B645C" w:rsidP="00D042BD">
      <w:pPr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Примерна структура на доклад</w:t>
      </w:r>
      <w:r w:rsidR="007C3346">
        <w:rPr>
          <w:rFonts w:ascii="Times New Roman" w:hAnsi="Times New Roman" w:cs="Times New Roman"/>
          <w:b/>
          <w:sz w:val="40"/>
        </w:rPr>
        <w:t>а</w:t>
      </w:r>
      <w:r w:rsidR="008E74EB">
        <w:rPr>
          <w:rStyle w:val="ad"/>
          <w:rFonts w:ascii="Times New Roman" w:hAnsi="Times New Roman" w:cs="Times New Roman"/>
          <w:b/>
          <w:sz w:val="40"/>
        </w:rPr>
        <w:footnoteReference w:id="1"/>
      </w:r>
    </w:p>
    <w:p w14:paraId="24728286" w14:textId="77777777" w:rsidR="00D042BD" w:rsidRDefault="00D042BD" w:rsidP="002D69D9">
      <w:pPr>
        <w:jc w:val="both"/>
        <w:rPr>
          <w:rFonts w:ascii="Times New Roman" w:hAnsi="Times New Roman" w:cs="Times New Roman"/>
          <w:b/>
          <w:sz w:val="36"/>
        </w:rPr>
      </w:pPr>
    </w:p>
    <w:p w14:paraId="5806182F" w14:textId="77777777" w:rsidR="00D042BD" w:rsidRDefault="007273F4" w:rsidP="007273F4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Въве</w:t>
      </w:r>
      <w:r w:rsidR="00641B54">
        <w:rPr>
          <w:rFonts w:ascii="Times New Roman" w:hAnsi="Times New Roman" w:cs="Times New Roman"/>
          <w:b/>
          <w:sz w:val="28"/>
          <w:szCs w:val="28"/>
        </w:rPr>
        <w:t>дение</w:t>
      </w:r>
    </w:p>
    <w:p w14:paraId="7CDAA42E" w14:textId="77777777" w:rsidR="00631969" w:rsidRDefault="00631969" w:rsidP="007273F4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1969">
        <w:rPr>
          <w:rFonts w:ascii="Times New Roman" w:hAnsi="Times New Roman" w:cs="Times New Roman"/>
          <w:bCs/>
          <w:sz w:val="28"/>
          <w:szCs w:val="28"/>
        </w:rPr>
        <w:t>(</w:t>
      </w:r>
      <w:r w:rsidRPr="00631969">
        <w:rPr>
          <w:rFonts w:ascii="Times New Roman" w:hAnsi="Times New Roman" w:cs="Times New Roman"/>
          <w:b/>
          <w:sz w:val="28"/>
          <w:szCs w:val="28"/>
        </w:rPr>
        <w:t>Обект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изследване е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31969">
        <w:rPr>
          <w:rFonts w:ascii="Times New Roman" w:hAnsi="Times New Roman" w:cs="Times New Roman"/>
          <w:bCs/>
          <w:i/>
          <w:iCs/>
          <w:sz w:val="28"/>
          <w:szCs w:val="28"/>
        </w:rPr>
        <w:t>фирма/институция</w:t>
      </w:r>
      <w:r>
        <w:rPr>
          <w:rFonts w:ascii="Times New Roman" w:hAnsi="Times New Roman" w:cs="Times New Roman"/>
          <w:bCs/>
          <w:sz w:val="28"/>
          <w:szCs w:val="28"/>
        </w:rPr>
        <w:t>…</w:t>
      </w:r>
      <w:r w:rsidRPr="00631969">
        <w:rPr>
          <w:rFonts w:ascii="Times New Roman" w:hAnsi="Times New Roman" w:cs="Times New Roman"/>
          <w:bCs/>
          <w:i/>
          <w:iCs/>
          <w:sz w:val="28"/>
          <w:szCs w:val="28"/>
        </w:rPr>
        <w:t>със седалище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да се анализират функциите/състоянието на  фирмата/отдела</w:t>
      </w:r>
      <w:r w:rsidR="008A29A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нейната структура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за периода</w:t>
      </w:r>
      <w:r w:rsidR="008A29A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….; </w:t>
      </w:r>
      <w:r w:rsidR="008A29A5">
        <w:rPr>
          <w:rFonts w:ascii="Times New Roman" w:hAnsi="Times New Roman" w:cs="Times New Roman"/>
          <w:b/>
          <w:sz w:val="28"/>
          <w:szCs w:val="28"/>
        </w:rPr>
        <w:t xml:space="preserve">Цел: </w:t>
      </w:r>
      <w:r w:rsidR="008A29A5" w:rsidRPr="008A29A5">
        <w:rPr>
          <w:rFonts w:ascii="Times New Roman" w:hAnsi="Times New Roman" w:cs="Times New Roman"/>
          <w:bCs/>
          <w:i/>
          <w:iCs/>
          <w:sz w:val="28"/>
          <w:szCs w:val="28"/>
        </w:rPr>
        <w:t>Д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а се разкрият основните проблеми, да се изследват перспективите пред развитието. </w:t>
      </w:r>
      <w:r w:rsidRPr="0063196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AD96222" w14:textId="77777777" w:rsidR="008A29A5" w:rsidRPr="00631969" w:rsidRDefault="008A29A5" w:rsidP="007273F4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096A212" w14:textId="77777777" w:rsidR="00641B54" w:rsidRDefault="00641B54" w:rsidP="002D69D9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Теоретическа основа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(Ако например сте избрали банка, можете да опишете основните функции на банковите институции, </w:t>
      </w:r>
      <w:r w:rsidR="00631969">
        <w:rPr>
          <w:rFonts w:ascii="Times New Roman" w:hAnsi="Times New Roman" w:cs="Times New Roman"/>
          <w:i/>
          <w:iCs/>
          <w:sz w:val="28"/>
          <w:szCs w:val="28"/>
        </w:rPr>
        <w:t>мястото им във финансовата система на икономиката, основните типове банки, като ползвате материали от съответните учебни курсове, които сте изучавали по време на обучението си в СА)</w:t>
      </w:r>
    </w:p>
    <w:p w14:paraId="1DD45FC9" w14:textId="77777777" w:rsidR="008E74EB" w:rsidRPr="00631969" w:rsidRDefault="00631969" w:rsidP="002D69D9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Описание на фирма/институция </w:t>
      </w:r>
      <w:r w:rsidRPr="00126109">
        <w:rPr>
          <w:rFonts w:ascii="Times New Roman" w:hAnsi="Times New Roman" w:cs="Times New Roman"/>
          <w:sz w:val="28"/>
          <w:szCs w:val="28"/>
        </w:rPr>
        <w:t>„…………………….“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A29A5">
        <w:rPr>
          <w:rFonts w:ascii="Times New Roman" w:hAnsi="Times New Roman" w:cs="Times New Roman"/>
          <w:i/>
          <w:sz w:val="28"/>
          <w:szCs w:val="28"/>
        </w:rPr>
        <w:t>(Подробно за н</w:t>
      </w:r>
      <w:r w:rsidRPr="00EE22B0">
        <w:rPr>
          <w:rFonts w:ascii="Times New Roman" w:hAnsi="Times New Roman" w:cs="Times New Roman"/>
          <w:i/>
          <w:sz w:val="28"/>
          <w:szCs w:val="28"/>
        </w:rPr>
        <w:t>аименование, предмет на дейност и седалище на фирмата</w:t>
      </w:r>
      <w:r>
        <w:rPr>
          <w:rFonts w:ascii="Times New Roman" w:hAnsi="Times New Roman" w:cs="Times New Roman"/>
          <w:i/>
          <w:sz w:val="28"/>
          <w:szCs w:val="28"/>
        </w:rPr>
        <w:t>; и</w:t>
      </w:r>
      <w:r w:rsidR="008E74EB" w:rsidRPr="00631969">
        <w:rPr>
          <w:rFonts w:ascii="Times New Roman" w:hAnsi="Times New Roman" w:cs="Times New Roman"/>
          <w:i/>
          <w:iCs/>
          <w:sz w:val="28"/>
          <w:szCs w:val="28"/>
        </w:rPr>
        <w:t>сторическо развитие на фирма</w:t>
      </w:r>
      <w:r w:rsidR="003B0680" w:rsidRPr="00631969">
        <w:rPr>
          <w:rFonts w:ascii="Times New Roman" w:hAnsi="Times New Roman" w:cs="Times New Roman"/>
          <w:i/>
          <w:iCs/>
          <w:sz w:val="28"/>
          <w:szCs w:val="28"/>
        </w:rPr>
        <w:t>та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вкл. </w:t>
      </w:r>
      <w:r w:rsidR="008A29A5">
        <w:rPr>
          <w:rFonts w:ascii="Times New Roman" w:hAnsi="Times New Roman" w:cs="Times New Roman"/>
          <w:i/>
          <w:iCs/>
          <w:sz w:val="28"/>
          <w:szCs w:val="28"/>
        </w:rPr>
        <w:t>история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на промяна на собственост</w:t>
      </w:r>
      <w:r w:rsidR="00A04FBE">
        <w:rPr>
          <w:rFonts w:ascii="Times New Roman" w:hAnsi="Times New Roman" w:cs="Times New Roman"/>
          <w:i/>
          <w:iCs/>
          <w:sz w:val="28"/>
          <w:szCs w:val="28"/>
        </w:rPr>
        <w:t xml:space="preserve">та; </w:t>
      </w:r>
      <w:r w:rsidR="00A04FBE">
        <w:rPr>
          <w:rFonts w:ascii="Times New Roman" w:hAnsi="Times New Roman" w:cs="Times New Roman"/>
          <w:i/>
          <w:sz w:val="28"/>
          <w:szCs w:val="28"/>
        </w:rPr>
        <w:t xml:space="preserve">описание и анализ на основните и спомагателни функции и/или дейности на избраната фирма/институция; описание </w:t>
      </w:r>
      <w:r w:rsidR="00A04FBE" w:rsidRPr="002D69D9">
        <w:rPr>
          <w:rFonts w:ascii="Times New Roman" w:hAnsi="Times New Roman" w:cs="Times New Roman"/>
          <w:i/>
          <w:sz w:val="28"/>
          <w:szCs w:val="28"/>
        </w:rPr>
        <w:t>на</w:t>
      </w:r>
      <w:r w:rsidR="00A04FBE">
        <w:rPr>
          <w:rFonts w:ascii="Times New Roman" w:hAnsi="Times New Roman" w:cs="Times New Roman"/>
          <w:i/>
          <w:sz w:val="28"/>
          <w:szCs w:val="28"/>
        </w:rPr>
        <w:t xml:space="preserve"> конкретен</w:t>
      </w:r>
      <w:r w:rsidR="00A04FBE" w:rsidRPr="002D69D9">
        <w:rPr>
          <w:rFonts w:ascii="Times New Roman" w:hAnsi="Times New Roman" w:cs="Times New Roman"/>
          <w:i/>
          <w:sz w:val="28"/>
          <w:szCs w:val="28"/>
        </w:rPr>
        <w:t xml:space="preserve"> отдел, който е </w:t>
      </w:r>
      <w:r w:rsidR="00A04FBE">
        <w:rPr>
          <w:rFonts w:ascii="Times New Roman" w:hAnsi="Times New Roman" w:cs="Times New Roman"/>
          <w:i/>
          <w:sz w:val="28"/>
          <w:szCs w:val="28"/>
        </w:rPr>
        <w:t xml:space="preserve">представлявал интерес за </w:t>
      </w:r>
      <w:r w:rsidR="00A04FBE" w:rsidRPr="002D69D9">
        <w:rPr>
          <w:rFonts w:ascii="Times New Roman" w:hAnsi="Times New Roman" w:cs="Times New Roman"/>
          <w:i/>
          <w:sz w:val="28"/>
          <w:szCs w:val="28"/>
        </w:rPr>
        <w:t>студента</w:t>
      </w:r>
      <w:r w:rsidR="00A04FBE">
        <w:rPr>
          <w:rFonts w:ascii="Times New Roman" w:hAnsi="Times New Roman" w:cs="Times New Roman"/>
          <w:i/>
          <w:sz w:val="28"/>
          <w:szCs w:val="28"/>
        </w:rPr>
        <w:t>; законо</w:t>
      </w:r>
      <w:r w:rsidR="00545ED7">
        <w:rPr>
          <w:rFonts w:ascii="Times New Roman" w:hAnsi="Times New Roman" w:cs="Times New Roman"/>
          <w:i/>
          <w:sz w:val="28"/>
          <w:szCs w:val="28"/>
        </w:rPr>
        <w:t>вата</w:t>
      </w:r>
      <w:r w:rsidR="00A04FBE">
        <w:rPr>
          <w:rFonts w:ascii="Times New Roman" w:hAnsi="Times New Roman" w:cs="Times New Roman"/>
          <w:i/>
          <w:sz w:val="28"/>
          <w:szCs w:val="28"/>
        </w:rPr>
        <w:t xml:space="preserve"> рамка на извършваната дейност; анализиране на текущото състояние на фирмата, на нейните конкуренти и на перспективите пред нейното развитие</w:t>
      </w:r>
      <w:r w:rsidR="008A29A5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8E74EB" w:rsidRPr="0063196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776B744A" w14:textId="77777777" w:rsidR="00803D0C" w:rsidRPr="002D69D9" w:rsidRDefault="00FE2091" w:rsidP="002D69D9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69D9">
        <w:rPr>
          <w:rFonts w:ascii="Times New Roman" w:hAnsi="Times New Roman" w:cs="Times New Roman"/>
          <w:b/>
          <w:sz w:val="28"/>
          <w:szCs w:val="28"/>
        </w:rPr>
        <w:lastRenderedPageBreak/>
        <w:t>Организационно-у</w:t>
      </w:r>
      <w:r w:rsidR="00803D0C" w:rsidRPr="002D69D9">
        <w:rPr>
          <w:rFonts w:ascii="Times New Roman" w:hAnsi="Times New Roman" w:cs="Times New Roman"/>
          <w:b/>
          <w:sz w:val="28"/>
          <w:szCs w:val="28"/>
        </w:rPr>
        <w:t xml:space="preserve">правленска структура на </w:t>
      </w:r>
      <w:r w:rsidR="00061500">
        <w:rPr>
          <w:rFonts w:ascii="Times New Roman" w:hAnsi="Times New Roman" w:cs="Times New Roman"/>
          <w:b/>
          <w:sz w:val="28"/>
          <w:szCs w:val="28"/>
        </w:rPr>
        <w:t>фирма/институция</w:t>
      </w:r>
      <w:r w:rsidRPr="002D69D9">
        <w:rPr>
          <w:rFonts w:ascii="Times New Roman" w:hAnsi="Times New Roman" w:cs="Times New Roman"/>
          <w:sz w:val="28"/>
          <w:szCs w:val="28"/>
        </w:rPr>
        <w:t xml:space="preserve"> </w:t>
      </w:r>
      <w:r w:rsidR="00126109" w:rsidRPr="00126109">
        <w:rPr>
          <w:rFonts w:ascii="Times New Roman" w:hAnsi="Times New Roman" w:cs="Times New Roman"/>
          <w:sz w:val="28"/>
          <w:szCs w:val="28"/>
        </w:rPr>
        <w:t>„…………….“</w:t>
      </w:r>
      <w:r w:rsidR="00126109" w:rsidRPr="002D69D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D69D9">
        <w:rPr>
          <w:rFonts w:ascii="Times New Roman" w:hAnsi="Times New Roman" w:cs="Times New Roman"/>
          <w:i/>
          <w:sz w:val="28"/>
          <w:szCs w:val="28"/>
        </w:rPr>
        <w:t>(ръководство, филиали, поделения</w:t>
      </w:r>
      <w:r w:rsidR="007273F4">
        <w:rPr>
          <w:rFonts w:ascii="Times New Roman" w:hAnsi="Times New Roman" w:cs="Times New Roman"/>
          <w:i/>
          <w:sz w:val="28"/>
          <w:szCs w:val="28"/>
        </w:rPr>
        <w:t xml:space="preserve"> или стр</w:t>
      </w:r>
      <w:r w:rsidR="00631969">
        <w:rPr>
          <w:rFonts w:ascii="Times New Roman" w:hAnsi="Times New Roman" w:cs="Times New Roman"/>
          <w:i/>
          <w:sz w:val="28"/>
          <w:szCs w:val="28"/>
        </w:rPr>
        <w:t>ук</w:t>
      </w:r>
      <w:r w:rsidR="007273F4">
        <w:rPr>
          <w:rFonts w:ascii="Times New Roman" w:hAnsi="Times New Roman" w:cs="Times New Roman"/>
          <w:i/>
          <w:sz w:val="28"/>
          <w:szCs w:val="28"/>
        </w:rPr>
        <w:t>т</w:t>
      </w:r>
      <w:r w:rsidR="00631969">
        <w:rPr>
          <w:rFonts w:ascii="Times New Roman" w:hAnsi="Times New Roman" w:cs="Times New Roman"/>
          <w:i/>
          <w:sz w:val="28"/>
          <w:szCs w:val="28"/>
        </w:rPr>
        <w:t>у</w:t>
      </w:r>
      <w:r w:rsidR="007273F4">
        <w:rPr>
          <w:rFonts w:ascii="Times New Roman" w:hAnsi="Times New Roman" w:cs="Times New Roman"/>
          <w:i/>
          <w:sz w:val="28"/>
          <w:szCs w:val="28"/>
        </w:rPr>
        <w:t>ра</w:t>
      </w:r>
      <w:r w:rsidR="008A29A5">
        <w:rPr>
          <w:rFonts w:ascii="Times New Roman" w:hAnsi="Times New Roman" w:cs="Times New Roman"/>
          <w:i/>
          <w:sz w:val="28"/>
          <w:szCs w:val="28"/>
        </w:rPr>
        <w:t>/група</w:t>
      </w:r>
      <w:r w:rsidR="007273F4">
        <w:rPr>
          <w:rFonts w:ascii="Times New Roman" w:hAnsi="Times New Roman" w:cs="Times New Roman"/>
          <w:i/>
          <w:sz w:val="28"/>
          <w:szCs w:val="28"/>
        </w:rPr>
        <w:t>, от която е част изследваната институция</w:t>
      </w:r>
      <w:r w:rsidRPr="002D69D9">
        <w:rPr>
          <w:rFonts w:ascii="Times New Roman" w:hAnsi="Times New Roman" w:cs="Times New Roman"/>
          <w:i/>
          <w:sz w:val="28"/>
          <w:szCs w:val="28"/>
        </w:rPr>
        <w:t>)</w:t>
      </w:r>
    </w:p>
    <w:p w14:paraId="705925A7" w14:textId="011B676F" w:rsidR="007273F4" w:rsidRPr="000C4680" w:rsidRDefault="007273F4" w:rsidP="002D69D9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на финансовото състояние </w:t>
      </w:r>
      <w:r w:rsidR="008A29A5">
        <w:rPr>
          <w:rFonts w:ascii="Times New Roman" w:hAnsi="Times New Roman" w:cs="Times New Roman"/>
          <w:bCs/>
          <w:i/>
          <w:iCs/>
          <w:sz w:val="28"/>
          <w:szCs w:val="28"/>
        </w:rPr>
        <w:t>(Анализ на инвестициите и капиталите, анализ на рентабилността, на ликвидността и задлъжнялостта</w:t>
      </w:r>
      <w:r w:rsidR="00545ED7">
        <w:rPr>
          <w:rFonts w:ascii="Times New Roman" w:hAnsi="Times New Roman" w:cs="Times New Roman"/>
          <w:bCs/>
          <w:i/>
          <w:iCs/>
          <w:sz w:val="28"/>
          <w:szCs w:val="28"/>
        </w:rPr>
        <w:t>, пазарен анализ</w:t>
      </w:r>
      <w:r w:rsidR="008A29A5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</w:p>
    <w:p w14:paraId="135BCBD1" w14:textId="7FBA611D" w:rsidR="000C4680" w:rsidRPr="000C4680" w:rsidRDefault="000C4680" w:rsidP="002D69D9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4680">
        <w:rPr>
          <w:rFonts w:ascii="Times New Roman" w:hAnsi="Times New Roman" w:cs="Times New Roman"/>
          <w:b/>
          <w:bCs/>
          <w:sz w:val="28"/>
          <w:szCs w:val="28"/>
        </w:rPr>
        <w:t xml:space="preserve">Придобити знания и умения по време на </w:t>
      </w:r>
      <w:proofErr w:type="spellStart"/>
      <w:r w:rsidRPr="000C4680">
        <w:rPr>
          <w:rFonts w:ascii="Times New Roman" w:hAnsi="Times New Roman" w:cs="Times New Roman"/>
          <w:b/>
          <w:bCs/>
          <w:sz w:val="28"/>
          <w:szCs w:val="28"/>
        </w:rPr>
        <w:t>преддипломната</w:t>
      </w:r>
      <w:proofErr w:type="spellEnd"/>
      <w:r w:rsidRPr="000C4680">
        <w:rPr>
          <w:rFonts w:ascii="Times New Roman" w:hAnsi="Times New Roman" w:cs="Times New Roman"/>
          <w:b/>
          <w:bCs/>
          <w:sz w:val="28"/>
          <w:szCs w:val="28"/>
        </w:rPr>
        <w:t xml:space="preserve"> практика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подробно</w:t>
      </w:r>
      <w:r w:rsidR="00C1708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за </w:t>
      </w:r>
      <w:r w:rsidR="00C17084">
        <w:rPr>
          <w:rFonts w:ascii="Times New Roman" w:hAnsi="Times New Roman" w:cs="Times New Roman"/>
          <w:i/>
          <w:sz w:val="28"/>
          <w:szCs w:val="28"/>
        </w:rPr>
        <w:t xml:space="preserve">функциите на </w:t>
      </w:r>
      <w:r>
        <w:rPr>
          <w:rFonts w:ascii="Times New Roman" w:hAnsi="Times New Roman" w:cs="Times New Roman"/>
          <w:i/>
          <w:sz w:val="28"/>
          <w:szCs w:val="28"/>
        </w:rPr>
        <w:t>отдела, в който е работил студента, неговите основни отговорности по време на стажа</w:t>
      </w:r>
      <w:r w:rsidR="00C17084">
        <w:rPr>
          <w:rFonts w:ascii="Times New Roman" w:hAnsi="Times New Roman" w:cs="Times New Roman"/>
          <w:i/>
          <w:sz w:val="28"/>
          <w:szCs w:val="28"/>
        </w:rPr>
        <w:t>, придобитите знания, умения, проблеми, с които се е сблъсквал и др.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14:paraId="270671BA" w14:textId="77777777" w:rsidR="00803D0C" w:rsidRPr="002D69D9" w:rsidRDefault="00803D0C" w:rsidP="002D69D9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69D9">
        <w:rPr>
          <w:rFonts w:ascii="Times New Roman" w:hAnsi="Times New Roman" w:cs="Times New Roman"/>
          <w:b/>
          <w:sz w:val="28"/>
          <w:szCs w:val="28"/>
        </w:rPr>
        <w:t>Изводи и препоръки</w:t>
      </w:r>
      <w:r w:rsidR="00545E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5ED7">
        <w:rPr>
          <w:rFonts w:ascii="Times New Roman" w:hAnsi="Times New Roman" w:cs="Times New Roman"/>
          <w:bCs/>
          <w:i/>
          <w:iCs/>
          <w:sz w:val="28"/>
          <w:szCs w:val="28"/>
        </w:rPr>
        <w:t>(Обобщаване на най-важните особености в дейността и структурата на изследваната фирма/институция, анализ на проблемите и перспективите, извеждане на препоръки)</w:t>
      </w:r>
    </w:p>
    <w:p w14:paraId="3D45C25D" w14:textId="77777777" w:rsidR="002D69D9" w:rsidRPr="00390381" w:rsidRDefault="002D69D9" w:rsidP="0039038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90381">
        <w:rPr>
          <w:rFonts w:ascii="Times New Roman" w:hAnsi="Times New Roman" w:cs="Times New Roman"/>
          <w:b/>
          <w:sz w:val="28"/>
          <w:szCs w:val="28"/>
        </w:rPr>
        <w:t>Използвана литература и източници на информация</w:t>
      </w:r>
    </w:p>
    <w:p w14:paraId="383E42CD" w14:textId="77777777" w:rsidR="002D69D9" w:rsidRDefault="002D69D9" w:rsidP="00D042BD">
      <w:pPr>
        <w:jc w:val="center"/>
        <w:rPr>
          <w:rFonts w:ascii="Times New Roman" w:hAnsi="Times New Roman" w:cs="Times New Roman"/>
          <w:sz w:val="28"/>
        </w:rPr>
      </w:pPr>
    </w:p>
    <w:p w14:paraId="47958438" w14:textId="77777777" w:rsidR="002D69D9" w:rsidRDefault="002D69D9" w:rsidP="00D042BD">
      <w:pPr>
        <w:jc w:val="center"/>
        <w:rPr>
          <w:rFonts w:ascii="Times New Roman" w:hAnsi="Times New Roman" w:cs="Times New Roman"/>
          <w:sz w:val="28"/>
        </w:rPr>
      </w:pPr>
    </w:p>
    <w:p w14:paraId="4DFE38B3" w14:textId="77777777" w:rsidR="002D69D9" w:rsidRDefault="002D69D9" w:rsidP="00D042BD">
      <w:pPr>
        <w:jc w:val="center"/>
        <w:rPr>
          <w:rFonts w:ascii="Times New Roman" w:hAnsi="Times New Roman" w:cs="Times New Roman"/>
          <w:sz w:val="28"/>
        </w:rPr>
      </w:pPr>
    </w:p>
    <w:p w14:paraId="2CD21B7F" w14:textId="77777777" w:rsidR="002D69D9" w:rsidRDefault="002D69D9" w:rsidP="00D042BD">
      <w:pPr>
        <w:jc w:val="center"/>
        <w:rPr>
          <w:rFonts w:ascii="Times New Roman" w:hAnsi="Times New Roman" w:cs="Times New Roman"/>
          <w:sz w:val="28"/>
        </w:rPr>
      </w:pPr>
    </w:p>
    <w:p w14:paraId="1375A344" w14:textId="77777777" w:rsidR="002D69D9" w:rsidRDefault="002D69D9" w:rsidP="00D042BD">
      <w:pPr>
        <w:jc w:val="center"/>
        <w:rPr>
          <w:rFonts w:ascii="Times New Roman" w:hAnsi="Times New Roman" w:cs="Times New Roman"/>
          <w:sz w:val="28"/>
        </w:rPr>
      </w:pPr>
    </w:p>
    <w:p w14:paraId="23053029" w14:textId="69BDF03D" w:rsidR="00D042BD" w:rsidRDefault="005E510C" w:rsidP="00E70E15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FF0000"/>
          <w:sz w:val="24"/>
        </w:rPr>
      </w:pPr>
      <w:r w:rsidRPr="004B37FE">
        <w:rPr>
          <w:rFonts w:ascii="Times New Roman" w:hAnsi="Times New Roman" w:cs="Times New Roman"/>
          <w:b/>
          <w:i/>
          <w:color w:val="FF0000"/>
          <w:sz w:val="24"/>
        </w:rPr>
        <w:t xml:space="preserve">Препоръчителен обем: </w:t>
      </w:r>
      <w:r w:rsidR="000C4680">
        <w:rPr>
          <w:rFonts w:ascii="Times New Roman" w:hAnsi="Times New Roman" w:cs="Times New Roman"/>
          <w:b/>
          <w:i/>
          <w:color w:val="FF0000"/>
          <w:sz w:val="24"/>
        </w:rPr>
        <w:t>4</w:t>
      </w:r>
      <w:r w:rsidRPr="004B37FE">
        <w:rPr>
          <w:rFonts w:ascii="Times New Roman" w:hAnsi="Times New Roman" w:cs="Times New Roman"/>
          <w:b/>
          <w:i/>
          <w:color w:val="FF0000"/>
          <w:sz w:val="24"/>
        </w:rPr>
        <w:t>-</w:t>
      </w:r>
      <w:r w:rsidR="000C4680">
        <w:rPr>
          <w:rFonts w:ascii="Times New Roman" w:hAnsi="Times New Roman" w:cs="Times New Roman"/>
          <w:b/>
          <w:i/>
          <w:color w:val="FF0000"/>
          <w:sz w:val="24"/>
        </w:rPr>
        <w:t>6</w:t>
      </w:r>
      <w:r w:rsidRPr="004B37FE">
        <w:rPr>
          <w:rFonts w:ascii="Times New Roman" w:hAnsi="Times New Roman" w:cs="Times New Roman"/>
          <w:b/>
          <w:i/>
          <w:color w:val="FF0000"/>
          <w:sz w:val="24"/>
        </w:rPr>
        <w:t xml:space="preserve"> страници (включително основен текст, фигури, графики, таблици, използвана литература)!</w:t>
      </w:r>
    </w:p>
    <w:p w14:paraId="39525DFB" w14:textId="27EC42F2" w:rsidR="00C17084" w:rsidRPr="00C17084" w:rsidRDefault="00C17084" w:rsidP="00C17084">
      <w:pPr>
        <w:rPr>
          <w:rFonts w:ascii="Times New Roman" w:hAnsi="Times New Roman" w:cs="Times New Roman"/>
          <w:sz w:val="28"/>
        </w:rPr>
      </w:pPr>
    </w:p>
    <w:p w14:paraId="2DD112CF" w14:textId="48CB6152" w:rsidR="00C17084" w:rsidRPr="00C17084" w:rsidRDefault="00C17084" w:rsidP="00C17084">
      <w:pPr>
        <w:rPr>
          <w:rFonts w:ascii="Times New Roman" w:hAnsi="Times New Roman" w:cs="Times New Roman"/>
          <w:sz w:val="28"/>
        </w:rPr>
      </w:pPr>
    </w:p>
    <w:p w14:paraId="3D6163A0" w14:textId="5C37CCFC" w:rsidR="00C17084" w:rsidRPr="00C17084" w:rsidRDefault="00C17084" w:rsidP="00C17084">
      <w:pPr>
        <w:rPr>
          <w:rFonts w:ascii="Times New Roman" w:hAnsi="Times New Roman" w:cs="Times New Roman"/>
          <w:sz w:val="28"/>
        </w:rPr>
      </w:pPr>
    </w:p>
    <w:p w14:paraId="63BFD3E9" w14:textId="51316EDB" w:rsidR="00C17084" w:rsidRPr="00C17084" w:rsidRDefault="00C17084" w:rsidP="00C17084">
      <w:pPr>
        <w:rPr>
          <w:rFonts w:ascii="Times New Roman" w:hAnsi="Times New Roman" w:cs="Times New Roman"/>
          <w:sz w:val="28"/>
        </w:rPr>
      </w:pPr>
    </w:p>
    <w:p w14:paraId="70769FE5" w14:textId="11E11A51" w:rsidR="00C17084" w:rsidRPr="00C17084" w:rsidRDefault="00C17084" w:rsidP="00C17084">
      <w:pPr>
        <w:rPr>
          <w:rFonts w:ascii="Times New Roman" w:hAnsi="Times New Roman" w:cs="Times New Roman"/>
          <w:sz w:val="28"/>
        </w:rPr>
      </w:pPr>
    </w:p>
    <w:p w14:paraId="03BB4E4D" w14:textId="77777777" w:rsidR="00C17084" w:rsidRPr="00C17084" w:rsidRDefault="00C17084" w:rsidP="00C17084">
      <w:pPr>
        <w:jc w:val="center"/>
        <w:rPr>
          <w:rFonts w:ascii="Times New Roman" w:hAnsi="Times New Roman" w:cs="Times New Roman"/>
          <w:sz w:val="28"/>
        </w:rPr>
      </w:pPr>
    </w:p>
    <w:sectPr w:rsidR="00C17084" w:rsidRPr="00C17084" w:rsidSect="00E70E15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91464" w14:textId="77777777" w:rsidR="00F55673" w:rsidRDefault="00F55673" w:rsidP="00D042BD">
      <w:pPr>
        <w:spacing w:after="0" w:line="240" w:lineRule="auto"/>
      </w:pPr>
      <w:r>
        <w:separator/>
      </w:r>
    </w:p>
  </w:endnote>
  <w:endnote w:type="continuationSeparator" w:id="0">
    <w:p w14:paraId="5AE3BCA6" w14:textId="77777777" w:rsidR="00F55673" w:rsidRDefault="00F55673" w:rsidP="00D0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60836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E1FB93" w14:textId="77777777" w:rsidR="002159C0" w:rsidRDefault="002159C0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15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7D1E06" w14:textId="77777777" w:rsidR="002159C0" w:rsidRDefault="002159C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50F61" w14:textId="77777777" w:rsidR="006F492D" w:rsidRDefault="006F492D" w:rsidP="002F086B">
    <w:pPr>
      <w:jc w:val="center"/>
      <w:rPr>
        <w:rFonts w:ascii="Times New Roman" w:hAnsi="Times New Roman" w:cs="Times New Roman"/>
        <w:i/>
        <w:sz w:val="28"/>
      </w:rPr>
    </w:pPr>
    <w:r>
      <w:rPr>
        <w:rFonts w:ascii="Times New Roman" w:hAnsi="Times New Roman" w:cs="Times New Roman"/>
        <w:i/>
        <w:sz w:val="28"/>
      </w:rPr>
      <w:t xml:space="preserve">Свищов </w:t>
    </w:r>
  </w:p>
  <w:p w14:paraId="078BEBE3" w14:textId="33F42FC4" w:rsidR="002F086B" w:rsidRPr="00C17084" w:rsidRDefault="006F492D" w:rsidP="00C17084">
    <w:pPr>
      <w:jc w:val="center"/>
      <w:rPr>
        <w:rFonts w:ascii="Times New Roman" w:hAnsi="Times New Roman" w:cs="Times New Roman"/>
        <w:i/>
        <w:sz w:val="28"/>
      </w:rPr>
    </w:pPr>
    <w:r>
      <w:rPr>
        <w:rFonts w:ascii="Times New Roman" w:hAnsi="Times New Roman" w:cs="Times New Roman"/>
        <w:i/>
        <w:sz w:val="28"/>
      </w:rPr>
      <w:t>20</w:t>
    </w:r>
    <w:r w:rsidR="003072B5">
      <w:rPr>
        <w:rFonts w:ascii="Times New Roman" w:hAnsi="Times New Roman" w:cs="Times New Roman"/>
        <w:i/>
        <w:sz w:val="28"/>
      </w:rPr>
      <w:t>2</w:t>
    </w:r>
    <w:r w:rsidR="00235C29">
      <w:rPr>
        <w:rFonts w:ascii="Times New Roman" w:hAnsi="Times New Roman" w:cs="Times New Roman"/>
        <w:i/>
        <w:sz w:val="28"/>
      </w:rPr>
      <w:t>2 г.</w:t>
    </w:r>
    <w:r>
      <w:rPr>
        <w:rFonts w:ascii="Times New Roman" w:hAnsi="Times New Roman" w:cs="Times New Roman"/>
        <w:i/>
        <w:sz w:val="28"/>
      </w:rPr>
      <w:t xml:space="preserve"> </w:t>
    </w:r>
  </w:p>
  <w:p w14:paraId="1DE50975" w14:textId="77777777" w:rsidR="002F086B" w:rsidRDefault="002F086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5612D" w14:textId="77777777" w:rsidR="00F55673" w:rsidRDefault="00F55673" w:rsidP="00D042BD">
      <w:pPr>
        <w:spacing w:after="0" w:line="240" w:lineRule="auto"/>
      </w:pPr>
      <w:r>
        <w:separator/>
      </w:r>
    </w:p>
  </w:footnote>
  <w:footnote w:type="continuationSeparator" w:id="0">
    <w:p w14:paraId="2CE46C46" w14:textId="77777777" w:rsidR="00F55673" w:rsidRDefault="00F55673" w:rsidP="00D042BD">
      <w:pPr>
        <w:spacing w:after="0" w:line="240" w:lineRule="auto"/>
      </w:pPr>
      <w:r>
        <w:continuationSeparator/>
      </w:r>
    </w:p>
  </w:footnote>
  <w:footnote w:id="1">
    <w:p w14:paraId="16788CDA" w14:textId="77777777" w:rsidR="008E74EB" w:rsidRPr="008E74EB" w:rsidRDefault="008E74EB">
      <w:pPr>
        <w:pStyle w:val="ab"/>
        <w:rPr>
          <w:rFonts w:ascii="Times New Roman" w:hAnsi="Times New Roman" w:cs="Times New Roman"/>
        </w:rPr>
      </w:pPr>
      <w:r w:rsidRPr="008E74EB">
        <w:rPr>
          <w:rStyle w:val="ad"/>
          <w:rFonts w:ascii="Times New Roman" w:hAnsi="Times New Roman" w:cs="Times New Roman"/>
        </w:rPr>
        <w:footnoteRef/>
      </w:r>
      <w:r w:rsidRPr="008E74EB">
        <w:rPr>
          <w:rFonts w:ascii="Times New Roman" w:hAnsi="Times New Roman" w:cs="Times New Roman"/>
        </w:rPr>
        <w:t xml:space="preserve"> Посочената структура е примерна и някои точки може да са неприложими за фирмата/институцията, за която изготвяте доклад</w:t>
      </w:r>
      <w:r w:rsidR="003B0680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18F40" w14:textId="77777777" w:rsidR="0074791A" w:rsidRPr="006F492D" w:rsidRDefault="00AA5F5C" w:rsidP="006F492D">
    <w:pPr>
      <w:pStyle w:val="a4"/>
    </w:pPr>
    <w:r w:rsidRPr="00AA5F5C">
      <w:rPr>
        <w:noProof/>
        <w:lang w:eastAsia="bg-BG"/>
      </w:rPr>
      <w:drawing>
        <wp:inline distT="0" distB="0" distL="0" distR="0" wp14:anchorId="488D91E2" wp14:editId="7A2271E6">
          <wp:extent cx="5748805" cy="533400"/>
          <wp:effectExtent l="0" t="0" r="444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0864"/>
                  <a:stretch/>
                </pic:blipFill>
                <pic:spPr bwMode="auto">
                  <a:xfrm>
                    <a:off x="0" y="0"/>
                    <a:ext cx="5760720" cy="5345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E026B"/>
    <w:multiLevelType w:val="hybridMultilevel"/>
    <w:tmpl w:val="F7FAC8D0"/>
    <w:lvl w:ilvl="0" w:tplc="E9C6D99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4B0107"/>
    <w:multiLevelType w:val="hybridMultilevel"/>
    <w:tmpl w:val="77D4759A"/>
    <w:lvl w:ilvl="0" w:tplc="1CF2E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756A7"/>
    <w:multiLevelType w:val="hybridMultilevel"/>
    <w:tmpl w:val="04FC9D04"/>
    <w:lvl w:ilvl="0" w:tplc="78469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E17285"/>
    <w:multiLevelType w:val="hybridMultilevel"/>
    <w:tmpl w:val="00A40AFE"/>
    <w:lvl w:ilvl="0" w:tplc="BED6924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2BD"/>
    <w:rsid w:val="000515AC"/>
    <w:rsid w:val="00061500"/>
    <w:rsid w:val="000861BE"/>
    <w:rsid w:val="00090441"/>
    <w:rsid w:val="000A1ADE"/>
    <w:rsid w:val="000B645C"/>
    <w:rsid w:val="000C4680"/>
    <w:rsid w:val="00126109"/>
    <w:rsid w:val="0013355E"/>
    <w:rsid w:val="001D0496"/>
    <w:rsid w:val="002159C0"/>
    <w:rsid w:val="00235C29"/>
    <w:rsid w:val="002377B5"/>
    <w:rsid w:val="002933C6"/>
    <w:rsid w:val="002A5966"/>
    <w:rsid w:val="002D2983"/>
    <w:rsid w:val="002D69D9"/>
    <w:rsid w:val="002F086B"/>
    <w:rsid w:val="003072B5"/>
    <w:rsid w:val="00361A15"/>
    <w:rsid w:val="00390381"/>
    <w:rsid w:val="003B0680"/>
    <w:rsid w:val="003F6D3A"/>
    <w:rsid w:val="00433653"/>
    <w:rsid w:val="00444B9A"/>
    <w:rsid w:val="004B37FE"/>
    <w:rsid w:val="005119D7"/>
    <w:rsid w:val="00545ED7"/>
    <w:rsid w:val="005B6149"/>
    <w:rsid w:val="005E510C"/>
    <w:rsid w:val="00631969"/>
    <w:rsid w:val="00641B54"/>
    <w:rsid w:val="00671B76"/>
    <w:rsid w:val="006856CC"/>
    <w:rsid w:val="006E0A03"/>
    <w:rsid w:val="006F41A4"/>
    <w:rsid w:val="006F492D"/>
    <w:rsid w:val="007163FC"/>
    <w:rsid w:val="007273F4"/>
    <w:rsid w:val="0074791A"/>
    <w:rsid w:val="00764423"/>
    <w:rsid w:val="0077225D"/>
    <w:rsid w:val="007C3346"/>
    <w:rsid w:val="00803D0C"/>
    <w:rsid w:val="00825944"/>
    <w:rsid w:val="008304A8"/>
    <w:rsid w:val="008A29A5"/>
    <w:rsid w:val="008B78EE"/>
    <w:rsid w:val="008E74EB"/>
    <w:rsid w:val="0092335E"/>
    <w:rsid w:val="009361AB"/>
    <w:rsid w:val="00960340"/>
    <w:rsid w:val="009615E1"/>
    <w:rsid w:val="00A04FBE"/>
    <w:rsid w:val="00A671E5"/>
    <w:rsid w:val="00A72F02"/>
    <w:rsid w:val="00AA5F5C"/>
    <w:rsid w:val="00AB7076"/>
    <w:rsid w:val="00B04B58"/>
    <w:rsid w:val="00B07D60"/>
    <w:rsid w:val="00B5708F"/>
    <w:rsid w:val="00BC5CCD"/>
    <w:rsid w:val="00C17084"/>
    <w:rsid w:val="00C32097"/>
    <w:rsid w:val="00D042BD"/>
    <w:rsid w:val="00D3040C"/>
    <w:rsid w:val="00D63BC8"/>
    <w:rsid w:val="00D92D5F"/>
    <w:rsid w:val="00DE7143"/>
    <w:rsid w:val="00E44BFF"/>
    <w:rsid w:val="00E70E15"/>
    <w:rsid w:val="00E77703"/>
    <w:rsid w:val="00EB4839"/>
    <w:rsid w:val="00EE22B0"/>
    <w:rsid w:val="00F24E06"/>
    <w:rsid w:val="00F32A08"/>
    <w:rsid w:val="00F53A21"/>
    <w:rsid w:val="00F55673"/>
    <w:rsid w:val="00F712B5"/>
    <w:rsid w:val="00FE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49DA32E"/>
  <w15:docId w15:val="{0518A095-2BD0-408C-9DE9-BB3FCA676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2BD"/>
    <w:pPr>
      <w:ind w:left="720"/>
      <w:contextualSpacing/>
    </w:pPr>
  </w:style>
  <w:style w:type="paragraph" w:styleId="a4">
    <w:name w:val="header"/>
    <w:basedOn w:val="a"/>
    <w:link w:val="a5"/>
    <w:unhideWhenUsed/>
    <w:rsid w:val="00D04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rsid w:val="00D042BD"/>
  </w:style>
  <w:style w:type="paragraph" w:styleId="a6">
    <w:name w:val="footer"/>
    <w:basedOn w:val="a"/>
    <w:link w:val="a7"/>
    <w:uiPriority w:val="99"/>
    <w:unhideWhenUsed/>
    <w:rsid w:val="00D04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D042BD"/>
  </w:style>
  <w:style w:type="table" w:customStyle="1" w:styleId="411">
    <w:name w:val="Таблица с мрежа 4 – акцентиране 11"/>
    <w:basedOn w:val="a1"/>
    <w:uiPriority w:val="49"/>
    <w:rsid w:val="005B6149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8">
    <w:name w:val="Balloon Text"/>
    <w:basedOn w:val="a"/>
    <w:link w:val="a9"/>
    <w:uiPriority w:val="99"/>
    <w:semiHidden/>
    <w:unhideWhenUsed/>
    <w:rsid w:val="002F0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F086B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6F49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8E74EB"/>
    <w:pPr>
      <w:spacing w:after="0" w:line="240" w:lineRule="auto"/>
    </w:pPr>
    <w:rPr>
      <w:sz w:val="20"/>
      <w:szCs w:val="20"/>
    </w:rPr>
  </w:style>
  <w:style w:type="character" w:customStyle="1" w:styleId="ac">
    <w:name w:val="Текст под линия Знак"/>
    <w:basedOn w:val="a0"/>
    <w:link w:val="ab"/>
    <w:uiPriority w:val="99"/>
    <w:semiHidden/>
    <w:rsid w:val="008E74EB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8E74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1A8D8-16FB-4362-9D39-663A7FA36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369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Силвия С. Заркова</dc:creator>
  <cp:lastModifiedBy>Димитър Д. Костов</cp:lastModifiedBy>
  <cp:revision>8</cp:revision>
  <cp:lastPrinted>2018-02-20T10:58:00Z</cp:lastPrinted>
  <dcterms:created xsi:type="dcterms:W3CDTF">2021-04-08T16:36:00Z</dcterms:created>
  <dcterms:modified xsi:type="dcterms:W3CDTF">2022-02-22T09:48:00Z</dcterms:modified>
</cp:coreProperties>
</file>